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C67" w:rsidRDefault="00CB745B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加密采集学生获取采集码流程</w:t>
      </w:r>
    </w:p>
    <w:p w:rsidR="000C1C67" w:rsidRDefault="00CB745B">
      <w:pPr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提示：</w:t>
      </w:r>
    </w:p>
    <w:p w:rsidR="000C1C67" w:rsidRDefault="00CB745B" w:rsidP="00F303B8">
      <w:pPr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请务必提前注册</w:t>
      </w:r>
      <w:r w:rsidR="00F303B8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学信网账号</w:t>
      </w:r>
      <w:r w:rsidR="00381D7C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，通过以下三种方式，获取采集码后保存手机本地，</w:t>
      </w:r>
      <w:r w:rsidR="00A92C4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图像</w:t>
      </w:r>
      <w:r w:rsidR="00381D7C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采集前出示。</w:t>
      </w:r>
    </w:p>
    <w:p w:rsidR="000C1C67" w:rsidRPr="00381D7C" w:rsidRDefault="000C1C67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0C1C67" w:rsidRDefault="00381D7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</w:t>
      </w:r>
      <w:r w:rsidR="00CB745B">
        <w:rPr>
          <w:rFonts w:ascii="仿宋" w:eastAsia="仿宋" w:hAnsi="仿宋" w:cs="仿宋" w:hint="eastAsia"/>
          <w:b/>
          <w:bCs/>
          <w:sz w:val="32"/>
          <w:szCs w:val="32"/>
        </w:rPr>
        <w:t>一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="00CB745B">
        <w:rPr>
          <w:rFonts w:ascii="仿宋" w:eastAsia="仿宋" w:hAnsi="仿宋" w:cs="仿宋" w:hint="eastAsia"/>
          <w:b/>
          <w:bCs/>
          <w:sz w:val="32"/>
          <w:szCs w:val="32"/>
        </w:rPr>
        <w:t>学信网学信档案（手机端和pc端流程一致）</w:t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1.登录学信网，点击学信档案</w:t>
      </w:r>
    </w:p>
    <w:p w:rsidR="000C1C67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5400040" cy="42094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2.查看本人学籍信息</w:t>
      </w:r>
    </w:p>
    <w:p w:rsidR="000C1C67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5408930" cy="338137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3.选择学籍，查看对应采集码并保存图片</w:t>
      </w:r>
    </w:p>
    <w:p w:rsidR="000C1C67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5408930" cy="332994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7" w:rsidRPr="00A41037" w:rsidRDefault="00CB745B" w:rsidP="00A41037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5400040" cy="3036570"/>
            <wp:effectExtent l="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7" w:rsidRDefault="00381D7C" w:rsidP="00A41037">
      <w:pPr>
        <w:spacing w:before="2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</w:t>
      </w:r>
      <w:r w:rsidR="00CB745B">
        <w:rPr>
          <w:rFonts w:ascii="仿宋" w:eastAsia="仿宋" w:hAnsi="仿宋" w:cs="仿宋" w:hint="eastAsia"/>
          <w:b/>
          <w:bCs/>
          <w:sz w:val="32"/>
          <w:szCs w:val="32"/>
        </w:rPr>
        <w:t>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="00CB745B">
        <w:rPr>
          <w:rFonts w:ascii="仿宋" w:eastAsia="仿宋" w:hAnsi="仿宋" w:cs="仿宋" w:hint="eastAsia"/>
          <w:b/>
          <w:bCs/>
          <w:sz w:val="32"/>
          <w:szCs w:val="32"/>
        </w:rPr>
        <w:t>“学信网”微信公众号</w:t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1.关注学信网公众号，绑定学信网账号，点击“学信账号”，查看学籍学历信息</w:t>
      </w:r>
    </w:p>
    <w:p w:rsidR="000C1C67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80870" cy="4045585"/>
            <wp:effectExtent l="0" t="0" r="508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915160" cy="4131945"/>
            <wp:effectExtent l="0" t="0" r="8890" b="190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2.选择学籍，查看对应采集码</w:t>
      </w:r>
    </w:p>
    <w:p w:rsidR="000C1C67" w:rsidRDefault="00CB745B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2140541" cy="3960000"/>
            <wp:effectExtent l="0" t="0" r="0" b="254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4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912569" cy="3960000"/>
            <wp:effectExtent l="0" t="0" r="0" b="254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" b="3358"/>
                    <a:stretch/>
                  </pic:blipFill>
                  <pic:spPr bwMode="auto">
                    <a:xfrm>
                      <a:off x="0" y="0"/>
                      <a:ext cx="191256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C67" w:rsidRDefault="00381D7C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方式三：</w:t>
      </w:r>
      <w:r w:rsidR="00CB745B">
        <w:rPr>
          <w:rFonts w:ascii="仿宋" w:eastAsia="仿宋" w:hAnsi="仿宋" w:cs="仿宋" w:hint="eastAsia"/>
          <w:b/>
          <w:bCs/>
          <w:sz w:val="32"/>
          <w:szCs w:val="32"/>
        </w:rPr>
        <w:t>学信网APP</w:t>
      </w:r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1.登录学信网APP，点击“学籍查询”，查看学籍学历信息</w:t>
      </w:r>
    </w:p>
    <w:p w:rsidR="000C1C67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1835463" cy="3960000"/>
            <wp:effectExtent l="0" t="0" r="0" b="2540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6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bookmarkStart w:id="0" w:name="_GoBack"/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24310" cy="3960000"/>
            <wp:effectExtent l="0" t="0" r="5080" b="254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1C67" w:rsidRDefault="00CB745B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2.选择学籍，查看对应采集码</w:t>
      </w:r>
    </w:p>
    <w:p w:rsidR="00CB745B" w:rsidRDefault="00CB745B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2165350" cy="4011295"/>
            <wp:effectExtent l="0" t="0" r="6350" b="8255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880870" cy="4175125"/>
            <wp:effectExtent l="0" t="0" r="508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45B" w:rsidSect="00451B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186" w:rsidRDefault="002C4186">
      <w:r>
        <w:separator/>
      </w:r>
    </w:p>
  </w:endnote>
  <w:endnote w:type="continuationSeparator" w:id="0">
    <w:p w:rsidR="002C4186" w:rsidRDefault="002C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186" w:rsidRDefault="002C4186">
      <w:r>
        <w:separator/>
      </w:r>
    </w:p>
  </w:footnote>
  <w:footnote w:type="continuationSeparator" w:id="0">
    <w:p w:rsidR="002C4186" w:rsidRDefault="002C4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1YTUwY2EyZGI1NmRkY2Y0YzE0Y2UwMTBiZmI1NWQifQ=="/>
  </w:docVars>
  <w:rsids>
    <w:rsidRoot w:val="00381D7C"/>
    <w:rsid w:val="000C1C67"/>
    <w:rsid w:val="002C4186"/>
    <w:rsid w:val="00381D7C"/>
    <w:rsid w:val="00451B9E"/>
    <w:rsid w:val="004A73F9"/>
    <w:rsid w:val="00A41037"/>
    <w:rsid w:val="00A92C43"/>
    <w:rsid w:val="00CB745B"/>
    <w:rsid w:val="00F3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3DC771"/>
  <w15:chartTrackingRefBased/>
  <w15:docId w15:val="{A0110F92-E117-4EA5-A758-242F73B0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theme="minorBidi" w:hint="eastAsia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hint="default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lock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locked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Y.q</cp:lastModifiedBy>
  <cp:revision>6</cp:revision>
  <dcterms:created xsi:type="dcterms:W3CDTF">2022-10-05T07:02:00Z</dcterms:created>
  <dcterms:modified xsi:type="dcterms:W3CDTF">2022-10-05T07:07:00Z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